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AC38" w14:textId="4CFA5E1C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45329C52" w:rsidR="0074769D" w:rsidRDefault="006814FA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ADMINISTRATOR SC MOSNITEANA SECURITY SRL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Pr="001023F5" w:rsidRDefault="0074769D" w:rsidP="007476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F6AC95" w14:textId="456C5D42" w:rsidR="001023F5" w:rsidRPr="001023F5" w:rsidRDefault="001023F5" w:rsidP="000F4B5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23F5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333/2003 (r1)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023F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paza obiectivelor, bunurilor, valorilor si </w:t>
      </w:r>
      <w:proofErr w:type="spellStart"/>
      <w:r w:rsidRPr="001023F5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protectia</w:t>
      </w:r>
      <w:proofErr w:type="spellEnd"/>
      <w:r w:rsidRPr="001023F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</w:t>
      </w:r>
      <w:r w:rsidR="004A103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1AC3E37" w14:textId="37E0C82E" w:rsidR="001023F5" w:rsidRPr="001023F5" w:rsidRDefault="001023F5" w:rsidP="000F4B5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23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31 /1990(r1)</w:t>
      </w:r>
      <w:r w:rsidRPr="001023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1023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privind </w:t>
      </w:r>
      <w:proofErr w:type="spellStart"/>
      <w:r w:rsidRPr="001023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societatile</w:t>
      </w:r>
      <w:proofErr w:type="spellEnd"/>
      <w:r w:rsidRPr="001023F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comerciale</w:t>
      </w:r>
      <w:r w:rsidR="004A103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4E752A0" w14:textId="5FF59889" w:rsidR="00DE68CF" w:rsidRPr="00300676" w:rsidRDefault="00DE68CF" w:rsidP="003006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E68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HOTARARE Nr.301</w:t>
      </w:r>
      <w:r w:rsidR="008A56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/2012</w:t>
      </w:r>
      <w:r w:rsidRPr="00DE68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DE68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pentru aprobarea Normelor metodologice de aplicare a Legii nr. 333/2003 privind paza obiectivelor, bunurilor, valorilor si </w:t>
      </w:r>
      <w:proofErr w:type="spellStart"/>
      <w:r w:rsidRPr="00DE68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protectia</w:t>
      </w:r>
      <w:proofErr w:type="spellEnd"/>
      <w:r w:rsidRPr="00DE68C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persoanelor</w:t>
      </w:r>
      <w:r w:rsidR="003006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3006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 modificările și completările ulterioare;</w:t>
      </w:r>
    </w:p>
    <w:p w14:paraId="2731556B" w14:textId="353FD0F1" w:rsidR="00295912" w:rsidRPr="00295912" w:rsidRDefault="00295912" w:rsidP="000F4B5E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295912">
        <w:rPr>
          <w:color w:val="000000"/>
        </w:rPr>
        <w:t>HOTARARE nr. 935</w:t>
      </w:r>
      <w:r w:rsidR="008A56CF">
        <w:rPr>
          <w:color w:val="000000"/>
        </w:rPr>
        <w:t>/2007</w:t>
      </w:r>
      <w:r w:rsidRPr="00295912">
        <w:rPr>
          <w:color w:val="000000"/>
        </w:rPr>
        <w:t xml:space="preserve"> </w:t>
      </w:r>
      <w:r w:rsidRPr="00295912">
        <w:rPr>
          <w:color w:val="000000"/>
        </w:rPr>
        <w:t xml:space="preserve">privind stabilirea modelului echipamentului pentru </w:t>
      </w:r>
      <w:proofErr w:type="spellStart"/>
      <w:r w:rsidRPr="00295912">
        <w:rPr>
          <w:color w:val="000000"/>
        </w:rPr>
        <w:t>agentii</w:t>
      </w:r>
      <w:proofErr w:type="spellEnd"/>
      <w:r w:rsidRPr="00295912">
        <w:rPr>
          <w:color w:val="000000"/>
        </w:rPr>
        <w:t xml:space="preserve"> de paza</w:t>
      </w:r>
      <w:r w:rsidRPr="00295912">
        <w:rPr>
          <w:color w:val="000000"/>
        </w:rPr>
        <w:t xml:space="preserve"> </w:t>
      </w:r>
      <w:r w:rsidRPr="00295912">
        <w:rPr>
          <w:color w:val="000000"/>
        </w:rPr>
        <w:t xml:space="preserve">care </w:t>
      </w:r>
      <w:proofErr w:type="spellStart"/>
      <w:r w:rsidRPr="00295912">
        <w:rPr>
          <w:color w:val="000000"/>
        </w:rPr>
        <w:t>isi</w:t>
      </w:r>
      <w:proofErr w:type="spellEnd"/>
      <w:r w:rsidRPr="00295912">
        <w:rPr>
          <w:color w:val="000000"/>
        </w:rPr>
        <w:t xml:space="preserve"> </w:t>
      </w:r>
      <w:proofErr w:type="spellStart"/>
      <w:r w:rsidRPr="00295912">
        <w:rPr>
          <w:color w:val="000000"/>
        </w:rPr>
        <w:t>desfasoara</w:t>
      </w:r>
      <w:proofErr w:type="spellEnd"/>
      <w:r w:rsidRPr="00295912">
        <w:rPr>
          <w:color w:val="000000"/>
        </w:rPr>
        <w:t xml:space="preserve"> activitatea in cadrul </w:t>
      </w:r>
      <w:proofErr w:type="spellStart"/>
      <w:r w:rsidRPr="00295912">
        <w:rPr>
          <w:color w:val="000000"/>
        </w:rPr>
        <w:t>societatilor</w:t>
      </w:r>
      <w:proofErr w:type="spellEnd"/>
      <w:r w:rsidRPr="00295912">
        <w:rPr>
          <w:color w:val="000000"/>
        </w:rPr>
        <w:t xml:space="preserve"> specializate</w:t>
      </w:r>
      <w:r w:rsidR="005245EF">
        <w:rPr>
          <w:color w:val="000000"/>
        </w:rPr>
        <w:t xml:space="preserve"> </w:t>
      </w:r>
      <w:r w:rsidRPr="00295912">
        <w:rPr>
          <w:color w:val="000000"/>
        </w:rPr>
        <w:t xml:space="preserve">de paza si </w:t>
      </w:r>
      <w:proofErr w:type="spellStart"/>
      <w:r w:rsidRPr="00295912">
        <w:rPr>
          <w:color w:val="000000"/>
        </w:rPr>
        <w:t>protectie</w:t>
      </w:r>
      <w:proofErr w:type="spellEnd"/>
      <w:r w:rsidR="004A1032">
        <w:rPr>
          <w:color w:val="000000"/>
        </w:rPr>
        <w:t>;</w:t>
      </w:r>
    </w:p>
    <w:p w14:paraId="369B407A" w14:textId="7AD59251" w:rsidR="00672957" w:rsidRPr="00672957" w:rsidRDefault="00672957" w:rsidP="000F4B5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2957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295/2004 (r2)</w:t>
      </w:r>
      <w:r w:rsidRPr="006729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729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regimul armelor si al </w:t>
      </w:r>
      <w:proofErr w:type="spellStart"/>
      <w:r w:rsidRPr="00672957">
        <w:rPr>
          <w:rFonts w:ascii="Times New Roman" w:eastAsia="Times New Roman" w:hAnsi="Times New Roman" w:cs="Times New Roman"/>
          <w:sz w:val="24"/>
          <w:szCs w:val="24"/>
          <w:lang w:eastAsia="ro-RO"/>
        </w:rPr>
        <w:t>munitiilor</w:t>
      </w:r>
      <w:proofErr w:type="spellEnd"/>
      <w:r w:rsidR="004A103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AA6A25E" w14:textId="77777777" w:rsidR="00295912" w:rsidRDefault="00295912" w:rsidP="000F4B5E">
      <w:pPr>
        <w:pStyle w:val="NormalWeb"/>
        <w:spacing w:line="276" w:lineRule="auto"/>
        <w:ind w:left="108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14:paraId="0969976B" w14:textId="6A63ADD6" w:rsidR="00DD1BF3" w:rsidRDefault="004A1032" w:rsidP="000F4B5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nr.57/2019 – privind Codul Administrativ – Partea I- art.1-art. 13; Partea III – Capitolul III – Consiliul Local, Capitolul IV – Primarul, art. 111 – 163; Titlul III Personalul contractual din autoritățile si instituțiile publice</w:t>
      </w:r>
      <w:r w:rsidR="00816B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– art.538-579</w:t>
      </w:r>
      <w:r w:rsidR="00816B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; </w:t>
      </w:r>
    </w:p>
    <w:p w14:paraId="2F6A8C3F" w14:textId="77777777" w:rsidR="000F4B5E" w:rsidRPr="000F4B5E" w:rsidRDefault="000F4B5E" w:rsidP="000F4B5E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61D7D09A" w14:textId="4C3B1BBF" w:rsidR="000F4B5E" w:rsidRPr="00DE68CF" w:rsidRDefault="000F4B5E" w:rsidP="000F4B5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Legea 53/2003 – Codul muncii, cu modificările </w:t>
      </w:r>
      <w:r w:rsidR="00816B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completările ulterioare;</w:t>
      </w: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77777777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26E00116" w14:textId="77777777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777777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7FC1" w14:textId="77777777" w:rsidR="0022480E" w:rsidRDefault="0022480E" w:rsidP="0074769D">
      <w:pPr>
        <w:spacing w:after="0" w:line="240" w:lineRule="auto"/>
      </w:pPr>
      <w:r>
        <w:separator/>
      </w:r>
    </w:p>
  </w:endnote>
  <w:endnote w:type="continuationSeparator" w:id="0">
    <w:p w14:paraId="4DF0AFAC" w14:textId="77777777" w:rsidR="0022480E" w:rsidRDefault="0022480E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CEED" w14:textId="77777777" w:rsidR="0022480E" w:rsidRDefault="0022480E" w:rsidP="0074769D">
      <w:pPr>
        <w:spacing w:after="0" w:line="240" w:lineRule="auto"/>
      </w:pPr>
      <w:r>
        <w:separator/>
      </w:r>
    </w:p>
  </w:footnote>
  <w:footnote w:type="continuationSeparator" w:id="0">
    <w:p w14:paraId="1F5FBE9F" w14:textId="77777777" w:rsidR="0022480E" w:rsidRDefault="0022480E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57BF"/>
    <w:multiLevelType w:val="hybridMultilevel"/>
    <w:tmpl w:val="ED928DCA"/>
    <w:lvl w:ilvl="0" w:tplc="7EFE3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B5E"/>
    <w:rsid w:val="000F4F4C"/>
    <w:rsid w:val="0010066B"/>
    <w:rsid w:val="001023F5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2480E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591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0676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3AF0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603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032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5EF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2957"/>
    <w:rsid w:val="00677850"/>
    <w:rsid w:val="0068013A"/>
    <w:rsid w:val="00680B06"/>
    <w:rsid w:val="006814FA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16B47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A56CF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A25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5B4C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2E19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2A60"/>
    <w:rsid w:val="00B04B29"/>
    <w:rsid w:val="00B04D01"/>
    <w:rsid w:val="00B12687"/>
    <w:rsid w:val="00B21F2F"/>
    <w:rsid w:val="00B23FFD"/>
    <w:rsid w:val="00B35B9D"/>
    <w:rsid w:val="00B363BA"/>
    <w:rsid w:val="00B366A0"/>
    <w:rsid w:val="00B42592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0EAA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3C45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D1BF3"/>
    <w:rsid w:val="00DE16B0"/>
    <w:rsid w:val="00DE287C"/>
    <w:rsid w:val="00DE49C1"/>
    <w:rsid w:val="00DE68CF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278C1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545D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D3D"/>
    <w:rsid w:val="00F021C7"/>
    <w:rsid w:val="00F0290D"/>
    <w:rsid w:val="00F12C76"/>
    <w:rsid w:val="00F15CC0"/>
    <w:rsid w:val="00F26F30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9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25</cp:revision>
  <cp:lastPrinted>2022-04-05T10:21:00Z</cp:lastPrinted>
  <dcterms:created xsi:type="dcterms:W3CDTF">2021-04-22T09:30:00Z</dcterms:created>
  <dcterms:modified xsi:type="dcterms:W3CDTF">2022-04-05T10:26:00Z</dcterms:modified>
</cp:coreProperties>
</file>